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707" w:rsidRPr="00F40707" w:rsidRDefault="007B028F" w:rsidP="00F40707">
      <w:pPr>
        <w:pStyle w:val="Standard"/>
        <w:spacing w:before="100" w:beforeAutospacing="1" w:afterLines="100" w:after="240"/>
        <w:jc w:val="center"/>
        <w:rPr>
          <w:rFonts w:eastAsia="標楷體"/>
          <w:sz w:val="36"/>
          <w:szCs w:val="36"/>
        </w:rPr>
      </w:pPr>
      <w:r w:rsidRPr="00567832">
        <w:rPr>
          <w:rFonts w:ascii="標楷體" w:eastAsia="標楷體" w:hAnsi="標楷體" w:cs="標楷體"/>
          <w:sz w:val="36"/>
          <w:szCs w:val="36"/>
        </w:rPr>
        <w:t>一貫道天皇學院</w:t>
      </w:r>
      <w:r w:rsidRPr="00567832">
        <w:rPr>
          <w:rFonts w:ascii="標楷體" w:eastAsia="標楷體" w:hAnsi="標楷體" w:cs="標楷體" w:hint="eastAsia"/>
          <w:sz w:val="36"/>
          <w:szCs w:val="36"/>
        </w:rPr>
        <w:t xml:space="preserve"> </w:t>
      </w:r>
      <w:r w:rsidR="00972A2B">
        <w:rPr>
          <w:rFonts w:eastAsia="標楷體" w:hint="eastAsia"/>
          <w:sz w:val="36"/>
          <w:szCs w:val="36"/>
        </w:rPr>
        <w:t>校務</w:t>
      </w:r>
      <w:bookmarkStart w:id="0" w:name="_GoBack"/>
      <w:bookmarkEnd w:id="0"/>
      <w:r w:rsidRPr="00567832">
        <w:rPr>
          <w:rFonts w:eastAsia="標楷體"/>
          <w:sz w:val="36"/>
          <w:szCs w:val="36"/>
        </w:rPr>
        <w:t>會議提案單</w:t>
      </w:r>
    </w:p>
    <w:tbl>
      <w:tblPr>
        <w:tblW w:w="96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3265"/>
        <w:gridCol w:w="1348"/>
        <w:gridCol w:w="3472"/>
      </w:tblGrid>
      <w:tr w:rsidR="007B028F" w:rsidRPr="00567832" w:rsidTr="00F40707">
        <w:trPr>
          <w:trHeight w:val="107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567832" w:rsidRDefault="007B028F" w:rsidP="00827B76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567832">
              <w:rPr>
                <w:rFonts w:eastAsia="標楷體"/>
                <w:sz w:val="28"/>
                <w:szCs w:val="28"/>
              </w:rPr>
              <w:t>提案單位</w:t>
            </w:r>
          </w:p>
        </w:tc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F40707" w:rsidRDefault="00F40707" w:rsidP="00F40707">
            <w:pPr>
              <w:pStyle w:val="Standard"/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40707">
              <w:rPr>
                <w:rFonts w:ascii="標楷體" w:eastAsia="標楷體" w:hAnsi="標楷體" w:hint="eastAsia"/>
                <w:sz w:val="28"/>
                <w:szCs w:val="28"/>
              </w:rPr>
              <w:t>□秘書室　□教務處　□學務處　□總務處　□人事室</w:t>
            </w:r>
          </w:p>
          <w:p w:rsidR="00F40707" w:rsidRPr="00F40707" w:rsidRDefault="00F40707" w:rsidP="00F40707">
            <w:pPr>
              <w:pStyle w:val="Standard"/>
              <w:snapToGrid w:val="0"/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40707">
              <w:rPr>
                <w:rFonts w:ascii="標楷體" w:eastAsia="標楷體" w:hAnsi="標楷體" w:hint="eastAsia"/>
                <w:sz w:val="28"/>
                <w:szCs w:val="28"/>
              </w:rPr>
              <w:t>□會計室　□研發處　□圖資館　□一貫道學系</w:t>
            </w:r>
          </w:p>
        </w:tc>
      </w:tr>
      <w:tr w:rsidR="007B028F" w:rsidRPr="00567832" w:rsidTr="009E340F">
        <w:trPr>
          <w:trHeight w:val="221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567832" w:rsidRDefault="007B028F" w:rsidP="00827B76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567832">
              <w:rPr>
                <w:rFonts w:eastAsia="標楷體"/>
                <w:sz w:val="28"/>
                <w:szCs w:val="28"/>
              </w:rPr>
              <w:t>案　　由</w:t>
            </w:r>
          </w:p>
        </w:tc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7B028F" w:rsidRDefault="007B028F" w:rsidP="00F40707">
            <w:pPr>
              <w:pStyle w:val="Standard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7B028F" w:rsidRPr="000E0EE9" w:rsidTr="009E340F">
        <w:trPr>
          <w:trHeight w:val="3916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567832" w:rsidRDefault="007B028F" w:rsidP="00827B76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567832">
              <w:rPr>
                <w:rFonts w:eastAsia="標楷體"/>
                <w:sz w:val="28"/>
                <w:szCs w:val="28"/>
              </w:rPr>
              <w:t>說　　明</w:t>
            </w:r>
          </w:p>
        </w:tc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2131DB" w:rsidRDefault="007B028F" w:rsidP="00F40707">
            <w:pPr>
              <w:pStyle w:val="Standard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7B028F" w:rsidRPr="00567832" w:rsidTr="009E340F">
        <w:trPr>
          <w:trHeight w:val="1834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567832" w:rsidRDefault="007B028F" w:rsidP="00827B76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567832">
              <w:rPr>
                <w:rFonts w:eastAsia="標楷體"/>
                <w:sz w:val="28"/>
                <w:szCs w:val="28"/>
              </w:rPr>
              <w:t>備　　註</w:t>
            </w:r>
          </w:p>
        </w:tc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567832" w:rsidRDefault="007B028F" w:rsidP="00827B76">
            <w:pPr>
              <w:pStyle w:val="Standard"/>
              <w:snapToGrid w:val="0"/>
              <w:rPr>
                <w:rFonts w:eastAsia="標楷體"/>
                <w:sz w:val="28"/>
                <w:szCs w:val="28"/>
              </w:rPr>
            </w:pPr>
          </w:p>
        </w:tc>
      </w:tr>
      <w:tr w:rsidR="007B028F" w:rsidRPr="00567832" w:rsidTr="009E340F">
        <w:trPr>
          <w:trHeight w:val="70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567832" w:rsidRDefault="007B028F" w:rsidP="00827B76">
            <w:pPr>
              <w:pStyle w:val="Standard"/>
              <w:jc w:val="center"/>
              <w:rPr>
                <w:rFonts w:eastAsia="標楷體"/>
                <w:sz w:val="28"/>
                <w:szCs w:val="28"/>
              </w:rPr>
            </w:pPr>
            <w:r w:rsidRPr="00567832">
              <w:rPr>
                <w:rFonts w:eastAsia="標楷體"/>
                <w:sz w:val="28"/>
                <w:szCs w:val="28"/>
              </w:rPr>
              <w:t>附件資料</w:t>
            </w:r>
          </w:p>
        </w:tc>
        <w:tc>
          <w:tcPr>
            <w:tcW w:w="80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B028F" w:rsidRPr="00567832" w:rsidRDefault="009E340F" w:rsidP="00827B76">
            <w:pPr>
              <w:pStyle w:val="Standard"/>
              <w:rPr>
                <w:sz w:val="28"/>
                <w:szCs w:val="28"/>
              </w:rPr>
            </w:pPr>
            <w:r>
              <w:rPr>
                <w:rFonts w:asciiTheme="minorEastAsia" w:eastAsiaTheme="minorEastAsia" w:hAnsiTheme="minorEastAsia" w:cs="Wingdings 2" w:hint="eastAsia"/>
                <w:sz w:val="28"/>
                <w:szCs w:val="28"/>
              </w:rPr>
              <w:t xml:space="preserve"> </w:t>
            </w:r>
            <w:r w:rsidR="007B028F" w:rsidRPr="00567832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="007B028F" w:rsidRPr="00567832">
              <w:rPr>
                <w:rFonts w:eastAsia="Times New Roman"/>
                <w:sz w:val="28"/>
                <w:szCs w:val="28"/>
              </w:rPr>
              <w:t xml:space="preserve"> </w:t>
            </w:r>
            <w:r w:rsidR="007B028F" w:rsidRPr="00567832">
              <w:rPr>
                <w:rFonts w:eastAsia="標楷體"/>
                <w:sz w:val="28"/>
                <w:szCs w:val="28"/>
              </w:rPr>
              <w:t xml:space="preserve">無　　</w:t>
            </w:r>
            <w:r w:rsidR="007B028F" w:rsidRPr="00567832">
              <w:rPr>
                <w:rFonts w:ascii="Wingdings 2" w:eastAsia="Wingdings 2" w:hAnsi="Wingdings 2" w:cs="Wingdings 2"/>
                <w:sz w:val="28"/>
                <w:szCs w:val="28"/>
              </w:rPr>
              <w:t></w:t>
            </w:r>
            <w:r w:rsidR="007B028F" w:rsidRPr="00567832">
              <w:rPr>
                <w:rFonts w:eastAsia="Times New Roman"/>
                <w:sz w:val="28"/>
                <w:szCs w:val="28"/>
              </w:rPr>
              <w:t xml:space="preserve"> </w:t>
            </w:r>
            <w:r w:rsidR="007B028F" w:rsidRPr="00567832">
              <w:rPr>
                <w:rFonts w:eastAsia="標楷體"/>
                <w:sz w:val="28"/>
                <w:szCs w:val="28"/>
              </w:rPr>
              <w:t>有（請附於後）</w:t>
            </w:r>
          </w:p>
        </w:tc>
      </w:tr>
      <w:tr w:rsidR="007B028F" w:rsidTr="009E340F">
        <w:trPr>
          <w:cantSplit/>
          <w:trHeight w:val="221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07" w:rsidRDefault="007B028F" w:rsidP="00F40707">
            <w:pPr>
              <w:pStyle w:val="Standard"/>
              <w:ind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提案單位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28F" w:rsidRDefault="007B028F" w:rsidP="00F40707">
            <w:pPr>
              <w:pStyle w:val="Standard"/>
              <w:snapToGrid w:val="0"/>
              <w:rPr>
                <w:rFonts w:eastAsia="標楷體"/>
                <w:sz w:val="22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707" w:rsidRDefault="00F40707" w:rsidP="00F40707">
            <w:pPr>
              <w:pStyle w:val="Standard"/>
              <w:ind w:right="113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秘書</w:t>
            </w:r>
            <w:r w:rsidR="007B028F">
              <w:rPr>
                <w:rFonts w:eastAsia="標楷體"/>
                <w:sz w:val="28"/>
                <w:szCs w:val="28"/>
              </w:rPr>
              <w:t>室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28F" w:rsidRDefault="007B028F" w:rsidP="00F40707">
            <w:pPr>
              <w:pStyle w:val="Standard"/>
              <w:snapToGrid w:val="0"/>
              <w:rPr>
                <w:rFonts w:eastAsia="標楷體"/>
                <w:sz w:val="22"/>
              </w:rPr>
            </w:pPr>
          </w:p>
        </w:tc>
      </w:tr>
    </w:tbl>
    <w:p w:rsidR="00F40707" w:rsidRPr="00F40707" w:rsidRDefault="00F40707" w:rsidP="00F40707">
      <w:pPr>
        <w:widowControl/>
        <w:snapToGrid w:val="0"/>
        <w:spacing w:before="120" w:after="120"/>
        <w:rPr>
          <w:rFonts w:ascii="Times New Roman" w:eastAsia="標楷體" w:hAnsi="Times New Roman"/>
          <w:sz w:val="28"/>
        </w:rPr>
      </w:pPr>
      <w:r w:rsidRPr="00F40707">
        <w:rPr>
          <w:rFonts w:ascii="Times New Roman" w:eastAsia="標楷體" w:hAnsi="Times New Roman" w:hint="eastAsia"/>
          <w:sz w:val="32"/>
          <w:szCs w:val="32"/>
        </w:rPr>
        <w:t>備註：</w:t>
      </w:r>
      <w:r w:rsidRPr="00F40707">
        <w:rPr>
          <w:rFonts w:ascii="Times New Roman" w:eastAsia="標楷體" w:hAnsi="Times New Roman" w:hint="eastAsia"/>
          <w:sz w:val="32"/>
          <w:szCs w:val="32"/>
        </w:rPr>
        <w:t>1.</w:t>
      </w:r>
      <w:r w:rsidRPr="00F40707">
        <w:rPr>
          <w:rFonts w:ascii="Times New Roman" w:eastAsia="標楷體" w:hAnsi="Times New Roman"/>
          <w:sz w:val="28"/>
        </w:rPr>
        <w:t>請於</w:t>
      </w:r>
      <w:r w:rsidRPr="00F40707">
        <w:rPr>
          <w:rFonts w:ascii="Times New Roman" w:eastAsia="標楷體" w:hAnsi="Times New Roman"/>
          <w:color w:val="FF0000"/>
          <w:sz w:val="28"/>
          <w:u w:val="single"/>
        </w:rPr>
        <w:t>會議前</w:t>
      </w:r>
      <w:r w:rsidRPr="00F40707">
        <w:rPr>
          <w:rFonts w:ascii="Times New Roman" w:eastAsia="標楷體" w:hAnsi="Times New Roman" w:hint="eastAsia"/>
          <w:color w:val="FF0000"/>
          <w:sz w:val="28"/>
          <w:u w:val="single"/>
        </w:rPr>
        <w:t>三天將提案單及電子檔</w:t>
      </w:r>
      <w:r w:rsidRPr="00F40707">
        <w:rPr>
          <w:rFonts w:ascii="Times New Roman" w:eastAsia="標楷體" w:hAnsi="Times New Roman" w:hint="eastAsia"/>
          <w:sz w:val="28"/>
        </w:rPr>
        <w:t>提供至秘書室</w:t>
      </w:r>
      <w:r w:rsidRPr="00F40707">
        <w:rPr>
          <w:rFonts w:ascii="Times New Roman" w:eastAsia="標楷體" w:hAnsi="Times New Roman"/>
          <w:sz w:val="28"/>
        </w:rPr>
        <w:t>辦理。</w:t>
      </w:r>
    </w:p>
    <w:p w:rsidR="00F40707" w:rsidRPr="00F40707" w:rsidRDefault="00F40707" w:rsidP="00F40707">
      <w:pPr>
        <w:widowControl/>
        <w:snapToGrid w:val="0"/>
        <w:spacing w:before="120" w:after="120"/>
        <w:ind w:leftChars="408" w:left="979"/>
        <w:rPr>
          <w:rFonts w:ascii="Times New Roman" w:eastAsia="標楷體" w:hAnsi="Times New Roman"/>
          <w:sz w:val="32"/>
          <w:szCs w:val="32"/>
        </w:rPr>
      </w:pPr>
      <w:r w:rsidRPr="00F40707">
        <w:rPr>
          <w:rFonts w:ascii="Times New Roman" w:eastAsia="標楷體" w:hAnsi="Times New Roman" w:hint="eastAsia"/>
          <w:sz w:val="28"/>
        </w:rPr>
        <w:t>2.</w:t>
      </w:r>
      <w:r w:rsidRPr="00F40707">
        <w:rPr>
          <w:rFonts w:ascii="Times New Roman" w:eastAsia="標楷體" w:hAnsi="Times New Roman" w:hint="eastAsia"/>
          <w:sz w:val="28"/>
        </w:rPr>
        <w:t>如是辦法修正</w:t>
      </w:r>
      <w:r>
        <w:rPr>
          <w:rFonts w:ascii="Times New Roman" w:eastAsia="標楷體" w:hAnsi="Times New Roman" w:hint="eastAsia"/>
          <w:sz w:val="28"/>
        </w:rPr>
        <w:t>，請</w:t>
      </w:r>
      <w:r w:rsidRPr="00F40707">
        <w:rPr>
          <w:rFonts w:ascii="Times New Roman" w:eastAsia="標楷體" w:hAnsi="Times New Roman" w:hint="eastAsia"/>
          <w:sz w:val="28"/>
        </w:rPr>
        <w:t>附</w:t>
      </w:r>
      <w:r w:rsidRPr="009E340F">
        <w:rPr>
          <w:rFonts w:ascii="Times New Roman" w:eastAsia="標楷體" w:hAnsi="Times New Roman" w:hint="eastAsia"/>
          <w:b/>
          <w:sz w:val="28"/>
          <w:bdr w:val="single" w:sz="4" w:space="0" w:color="auto"/>
        </w:rPr>
        <w:t>修正前原文、修正對照表、修正後</w:t>
      </w:r>
      <w:r w:rsidRPr="00F40707">
        <w:rPr>
          <w:rFonts w:ascii="Times New Roman" w:eastAsia="標楷體" w:hAnsi="Times New Roman" w:hint="eastAsia"/>
          <w:sz w:val="28"/>
        </w:rPr>
        <w:t>。</w:t>
      </w:r>
    </w:p>
    <w:p w:rsidR="00F40707" w:rsidRDefault="00F40707">
      <w:pPr>
        <w:widowControl/>
        <w:autoSpaceDN/>
        <w:textAlignment w:val="auto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br w:type="page"/>
      </w:r>
    </w:p>
    <w:p w:rsidR="000A37B7" w:rsidRDefault="000A37B7" w:rsidP="000A37B7">
      <w:pPr>
        <w:widowControl/>
        <w:snapToGrid w:val="0"/>
        <w:spacing w:before="120" w:after="12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 w:hint="eastAsia"/>
          <w:b/>
          <w:sz w:val="32"/>
          <w:szCs w:val="32"/>
        </w:rPr>
        <w:lastRenderedPageBreak/>
        <w:t>一貫道天皇學院</w:t>
      </w:r>
      <w:r w:rsidR="00F40707">
        <w:rPr>
          <w:rFonts w:ascii="Times New Roman" w:eastAsia="標楷體" w:hAnsi="Times New Roman" w:hint="eastAsia"/>
          <w:b/>
          <w:sz w:val="32"/>
          <w:szCs w:val="32"/>
        </w:rPr>
        <w:t>0000000</w:t>
      </w:r>
      <w:r w:rsidRPr="00EB3F62">
        <w:rPr>
          <w:rFonts w:ascii="Times New Roman" w:eastAsia="標楷體" w:hAnsi="Times New Roman" w:cs="Times New Roman"/>
          <w:b/>
          <w:color w:val="0D0D0D" w:themeColor="text1" w:themeTint="F2"/>
          <w:sz w:val="32"/>
          <w:szCs w:val="28"/>
        </w:rPr>
        <w:t>辦法</w:t>
      </w:r>
      <w:r>
        <w:rPr>
          <w:rFonts w:ascii="Times New Roman" w:eastAsia="標楷體" w:hAnsi="Times New Roman" w:cs="Times New Roman" w:hint="eastAsia"/>
          <w:b/>
          <w:color w:val="0D0D0D" w:themeColor="text1" w:themeTint="F2"/>
          <w:sz w:val="32"/>
          <w:szCs w:val="28"/>
        </w:rPr>
        <w:t>-</w:t>
      </w:r>
      <w:r w:rsidR="009E340F">
        <w:rPr>
          <w:rFonts w:ascii="Times New Roman" w:eastAsia="標楷體" w:hAnsi="Times New Roman" w:cs="Times New Roman" w:hint="eastAsia"/>
          <w:b/>
          <w:color w:val="0D0D0D" w:themeColor="text1" w:themeTint="F2"/>
          <w:sz w:val="32"/>
          <w:szCs w:val="28"/>
        </w:rPr>
        <w:t>(</w:t>
      </w:r>
      <w:r w:rsidRPr="009E340F">
        <w:rPr>
          <w:rFonts w:ascii="Times New Roman" w:eastAsia="標楷體" w:hAnsi="Times New Roman" w:cs="Times New Roman" w:hint="eastAsia"/>
          <w:b/>
          <w:color w:val="FF0000"/>
          <w:sz w:val="32"/>
          <w:szCs w:val="28"/>
        </w:rPr>
        <w:t>部分</w:t>
      </w:r>
      <w:r w:rsidRPr="009E340F">
        <w:rPr>
          <w:rFonts w:ascii="Times New Roman" w:eastAsia="標楷體" w:hAnsi="Times New Roman" w:hint="eastAsia"/>
          <w:b/>
          <w:color w:val="FF0000"/>
          <w:sz w:val="32"/>
          <w:szCs w:val="32"/>
        </w:rPr>
        <w:t>修正</w:t>
      </w:r>
      <w:r w:rsidR="009E340F" w:rsidRPr="009E340F">
        <w:rPr>
          <w:rFonts w:ascii="Times New Roman" w:eastAsia="標楷體" w:hAnsi="Times New Roman" w:hint="eastAsia"/>
          <w:b/>
          <w:color w:val="FF0000"/>
          <w:sz w:val="32"/>
          <w:szCs w:val="32"/>
        </w:rPr>
        <w:t>/</w:t>
      </w:r>
      <w:r w:rsidR="009E340F" w:rsidRPr="009E340F">
        <w:rPr>
          <w:rFonts w:ascii="Times New Roman" w:eastAsia="標楷體" w:hAnsi="Times New Roman" w:hint="eastAsia"/>
          <w:b/>
          <w:color w:val="FF0000"/>
          <w:sz w:val="32"/>
          <w:szCs w:val="32"/>
        </w:rPr>
        <w:t>修正</w:t>
      </w:r>
      <w:r w:rsidR="009E340F">
        <w:rPr>
          <w:rFonts w:ascii="Times New Roman" w:eastAsia="標楷體" w:hAnsi="Times New Roman" w:hint="eastAsia"/>
          <w:b/>
          <w:sz w:val="32"/>
          <w:szCs w:val="32"/>
        </w:rPr>
        <w:t>)</w:t>
      </w:r>
      <w:r>
        <w:rPr>
          <w:rFonts w:ascii="Times New Roman" w:eastAsia="標楷體" w:hAnsi="Times New Roman" w:hint="eastAsia"/>
          <w:b/>
          <w:sz w:val="32"/>
          <w:szCs w:val="32"/>
        </w:rPr>
        <w:t>對照表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3969"/>
        <w:gridCol w:w="1695"/>
      </w:tblGrid>
      <w:tr w:rsidR="000A37B7" w:rsidTr="00DB5D91"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B7" w:rsidRDefault="000A37B7" w:rsidP="00DB5D91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修正後條文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B7" w:rsidRDefault="000A37B7" w:rsidP="00DB5D91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原條文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7B7" w:rsidRDefault="000A37B7" w:rsidP="00DB5D91">
            <w:pPr>
              <w:overflowPunct w:val="0"/>
              <w:snapToGrid w:val="0"/>
              <w:spacing w:line="40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ascii="Times New Roman" w:eastAsia="標楷體" w:hAnsi="Times New Roman" w:hint="eastAsia"/>
                <w:color w:val="000000"/>
              </w:rPr>
              <w:t>說明</w:t>
            </w:r>
          </w:p>
        </w:tc>
      </w:tr>
      <w:tr w:rsidR="000A37B7" w:rsidTr="00DB5D91">
        <w:trPr>
          <w:trHeight w:val="74"/>
        </w:trPr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7" w:rsidRPr="007C3547" w:rsidRDefault="000A37B7" w:rsidP="00DB5D91">
            <w:pPr>
              <w:snapToGrid w:val="0"/>
              <w:spacing w:line="400" w:lineRule="exact"/>
              <w:ind w:leftChars="597" w:left="1810" w:hangingChars="157" w:hanging="377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7" w:rsidRPr="007C3547" w:rsidRDefault="000A37B7" w:rsidP="00DB5D91">
            <w:pPr>
              <w:snapToGrid w:val="0"/>
              <w:spacing w:line="400" w:lineRule="exact"/>
              <w:ind w:leftChars="597" w:left="1810" w:hangingChars="157" w:hanging="377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7" w:rsidRDefault="000A37B7" w:rsidP="00DB5D9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A37B7" w:rsidTr="00DB5D91"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7" w:rsidRPr="007C3547" w:rsidRDefault="000A37B7" w:rsidP="00DB5D91">
            <w:pPr>
              <w:snapToGrid w:val="0"/>
              <w:spacing w:line="400" w:lineRule="exact"/>
              <w:ind w:leftChars="597" w:left="1930" w:hangingChars="207" w:hanging="497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7" w:rsidRPr="007C3547" w:rsidRDefault="000A37B7" w:rsidP="00DB5D91">
            <w:pPr>
              <w:snapToGrid w:val="0"/>
              <w:spacing w:line="400" w:lineRule="exact"/>
              <w:ind w:leftChars="597" w:left="1810" w:hangingChars="157" w:hanging="377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7" w:rsidRDefault="000A37B7" w:rsidP="00DB5D9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A37B7" w:rsidTr="00DB5D91">
        <w:tc>
          <w:tcPr>
            <w:tcW w:w="2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7" w:rsidRPr="00EA4792" w:rsidRDefault="000A37B7" w:rsidP="00DB5D91">
            <w:pPr>
              <w:snapToGrid w:val="0"/>
              <w:spacing w:line="400" w:lineRule="exact"/>
              <w:ind w:left="1306" w:hangingChars="544" w:hanging="1306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</w:rPr>
            </w:pP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7" w:rsidRPr="00EA4792" w:rsidRDefault="000A37B7" w:rsidP="00DB5D91">
            <w:pPr>
              <w:snapToGrid w:val="0"/>
              <w:spacing w:line="400" w:lineRule="exact"/>
              <w:ind w:left="1469" w:hangingChars="612" w:hanging="1469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B7" w:rsidRDefault="000A37B7" w:rsidP="00DB5D91">
            <w:pPr>
              <w:overflowPunct w:val="0"/>
              <w:snapToGrid w:val="0"/>
              <w:spacing w:line="400" w:lineRule="exact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</w:tbl>
    <w:p w:rsidR="00AD46CC" w:rsidRPr="000A37B7" w:rsidRDefault="00AD46CC" w:rsidP="00F40707">
      <w:pPr>
        <w:widowControl/>
        <w:rPr>
          <w:rFonts w:ascii="Times New Roman" w:eastAsia="標楷體" w:hAnsi="Times New Roman" w:cs="Times New Roman"/>
          <w:sz w:val="28"/>
          <w:lang w:bidi="ar-SA"/>
        </w:rPr>
      </w:pPr>
    </w:p>
    <w:sectPr w:rsidR="00AD46CC" w:rsidRPr="000A37B7" w:rsidSect="000A37B7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F0D" w:rsidRDefault="002E7F0D" w:rsidP="000A37B7">
      <w:pPr>
        <w:rPr>
          <w:rFonts w:hint="eastAsia"/>
        </w:rPr>
      </w:pPr>
      <w:r>
        <w:separator/>
      </w:r>
    </w:p>
  </w:endnote>
  <w:endnote w:type="continuationSeparator" w:id="0">
    <w:p w:rsidR="002E7F0D" w:rsidRDefault="002E7F0D" w:rsidP="000A37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Times New Roman"/>
    <w:panose1 w:val="02020603050405020304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F0D" w:rsidRDefault="002E7F0D" w:rsidP="000A37B7">
      <w:pPr>
        <w:rPr>
          <w:rFonts w:hint="eastAsia"/>
        </w:rPr>
      </w:pPr>
      <w:r>
        <w:separator/>
      </w:r>
    </w:p>
  </w:footnote>
  <w:footnote w:type="continuationSeparator" w:id="0">
    <w:p w:rsidR="002E7F0D" w:rsidRDefault="002E7F0D" w:rsidP="000A37B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41B7"/>
    <w:multiLevelType w:val="hybridMultilevel"/>
    <w:tmpl w:val="6214311A"/>
    <w:lvl w:ilvl="0" w:tplc="8CA8B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B9381F"/>
    <w:multiLevelType w:val="hybridMultilevel"/>
    <w:tmpl w:val="1BF4D460"/>
    <w:lvl w:ilvl="0" w:tplc="61E0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CD5DEA"/>
    <w:multiLevelType w:val="hybridMultilevel"/>
    <w:tmpl w:val="B3008958"/>
    <w:lvl w:ilvl="0" w:tplc="7A1CFB34">
      <w:start w:val="1"/>
      <w:numFmt w:val="taiwaneseCountingThousand"/>
      <w:lvlText w:val="%1、"/>
      <w:lvlJc w:val="left"/>
      <w:pPr>
        <w:ind w:left="1883" w:hanging="450"/>
      </w:pPr>
      <w:rPr>
        <w:rFonts w:hint="default"/>
        <w:strike w:val="0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93" w:hanging="480"/>
      </w:pPr>
    </w:lvl>
    <w:lvl w:ilvl="2" w:tplc="0409001B" w:tentative="1">
      <w:start w:val="1"/>
      <w:numFmt w:val="lowerRoman"/>
      <w:lvlText w:val="%3."/>
      <w:lvlJc w:val="right"/>
      <w:pPr>
        <w:ind w:left="2873" w:hanging="480"/>
      </w:pPr>
    </w:lvl>
    <w:lvl w:ilvl="3" w:tplc="0409000F" w:tentative="1">
      <w:start w:val="1"/>
      <w:numFmt w:val="decimal"/>
      <w:lvlText w:val="%4."/>
      <w:lvlJc w:val="left"/>
      <w:pPr>
        <w:ind w:left="3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3" w:hanging="480"/>
      </w:pPr>
    </w:lvl>
    <w:lvl w:ilvl="5" w:tplc="0409001B" w:tentative="1">
      <w:start w:val="1"/>
      <w:numFmt w:val="lowerRoman"/>
      <w:lvlText w:val="%6."/>
      <w:lvlJc w:val="right"/>
      <w:pPr>
        <w:ind w:left="4313" w:hanging="480"/>
      </w:pPr>
    </w:lvl>
    <w:lvl w:ilvl="6" w:tplc="0409000F" w:tentative="1">
      <w:start w:val="1"/>
      <w:numFmt w:val="decimal"/>
      <w:lvlText w:val="%7."/>
      <w:lvlJc w:val="left"/>
      <w:pPr>
        <w:ind w:left="4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3" w:hanging="480"/>
      </w:pPr>
    </w:lvl>
    <w:lvl w:ilvl="8" w:tplc="0409001B" w:tentative="1">
      <w:start w:val="1"/>
      <w:numFmt w:val="lowerRoman"/>
      <w:lvlText w:val="%9."/>
      <w:lvlJc w:val="right"/>
      <w:pPr>
        <w:ind w:left="5753" w:hanging="480"/>
      </w:pPr>
    </w:lvl>
  </w:abstractNum>
  <w:abstractNum w:abstractNumId="3" w15:restartNumberingAfterBreak="0">
    <w:nsid w:val="4D86485A"/>
    <w:multiLevelType w:val="hybridMultilevel"/>
    <w:tmpl w:val="B3008958"/>
    <w:lvl w:ilvl="0" w:tplc="7A1CFB34">
      <w:start w:val="1"/>
      <w:numFmt w:val="taiwaneseCountingThousand"/>
      <w:lvlText w:val="%1、"/>
      <w:lvlJc w:val="left"/>
      <w:pPr>
        <w:ind w:left="1883" w:hanging="450"/>
      </w:pPr>
      <w:rPr>
        <w:rFonts w:hint="default"/>
        <w:strike w:val="0"/>
        <w:color w:val="FF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93" w:hanging="480"/>
      </w:pPr>
    </w:lvl>
    <w:lvl w:ilvl="2" w:tplc="0409001B" w:tentative="1">
      <w:start w:val="1"/>
      <w:numFmt w:val="lowerRoman"/>
      <w:lvlText w:val="%3."/>
      <w:lvlJc w:val="right"/>
      <w:pPr>
        <w:ind w:left="2873" w:hanging="480"/>
      </w:pPr>
    </w:lvl>
    <w:lvl w:ilvl="3" w:tplc="0409000F" w:tentative="1">
      <w:start w:val="1"/>
      <w:numFmt w:val="decimal"/>
      <w:lvlText w:val="%4."/>
      <w:lvlJc w:val="left"/>
      <w:pPr>
        <w:ind w:left="3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33" w:hanging="480"/>
      </w:pPr>
    </w:lvl>
    <w:lvl w:ilvl="5" w:tplc="0409001B" w:tentative="1">
      <w:start w:val="1"/>
      <w:numFmt w:val="lowerRoman"/>
      <w:lvlText w:val="%6."/>
      <w:lvlJc w:val="right"/>
      <w:pPr>
        <w:ind w:left="4313" w:hanging="480"/>
      </w:pPr>
    </w:lvl>
    <w:lvl w:ilvl="6" w:tplc="0409000F" w:tentative="1">
      <w:start w:val="1"/>
      <w:numFmt w:val="decimal"/>
      <w:lvlText w:val="%7."/>
      <w:lvlJc w:val="left"/>
      <w:pPr>
        <w:ind w:left="4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73" w:hanging="480"/>
      </w:pPr>
    </w:lvl>
    <w:lvl w:ilvl="8" w:tplc="0409001B" w:tentative="1">
      <w:start w:val="1"/>
      <w:numFmt w:val="lowerRoman"/>
      <w:lvlText w:val="%9."/>
      <w:lvlJc w:val="right"/>
      <w:pPr>
        <w:ind w:left="5753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8F"/>
    <w:rsid w:val="00030D8F"/>
    <w:rsid w:val="0009054B"/>
    <w:rsid w:val="000A37B7"/>
    <w:rsid w:val="00176143"/>
    <w:rsid w:val="002E7F0D"/>
    <w:rsid w:val="005C514E"/>
    <w:rsid w:val="007B028F"/>
    <w:rsid w:val="00911681"/>
    <w:rsid w:val="00972A2B"/>
    <w:rsid w:val="009E340F"/>
    <w:rsid w:val="00AD46CC"/>
    <w:rsid w:val="00AE172C"/>
    <w:rsid w:val="00F4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2DB2C"/>
  <w15:chartTrackingRefBased/>
  <w15:docId w15:val="{1B83963B-D5BE-4BFD-9A67-20272EF8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028F"/>
    <w:pPr>
      <w:widowControl w:val="0"/>
      <w:autoSpaceDN w:val="0"/>
      <w:textAlignment w:val="baseline"/>
    </w:pPr>
    <w:rPr>
      <w:rFonts w:ascii="Liberation Serif" w:eastAsia="新細明體" w:hAnsi="Liberation Serif" w:cs="Mangal"/>
      <w:kern w:val="3"/>
      <w:szCs w:val="24"/>
      <w:lang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B028F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3">
    <w:name w:val="header"/>
    <w:basedOn w:val="a"/>
    <w:link w:val="a4"/>
    <w:uiPriority w:val="99"/>
    <w:unhideWhenUsed/>
    <w:rsid w:val="000A37B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0A37B7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5">
    <w:name w:val="footer"/>
    <w:basedOn w:val="a"/>
    <w:link w:val="a6"/>
    <w:uiPriority w:val="99"/>
    <w:unhideWhenUsed/>
    <w:rsid w:val="000A37B7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0A37B7"/>
    <w:rPr>
      <w:rFonts w:ascii="Liberation Serif" w:eastAsia="新細明體" w:hAnsi="Liberation Serif" w:cs="Mangal"/>
      <w:kern w:val="3"/>
      <w:sz w:val="20"/>
      <w:szCs w:val="18"/>
      <w:lang w:bidi="hi-IN"/>
    </w:rPr>
  </w:style>
  <w:style w:type="paragraph" w:styleId="a7">
    <w:name w:val="List Paragraph"/>
    <w:basedOn w:val="a"/>
    <w:qFormat/>
    <w:rsid w:val="000A37B7"/>
    <w:pPr>
      <w:autoSpaceDN/>
      <w:ind w:leftChars="200" w:left="480"/>
      <w:textAlignment w:val="auto"/>
    </w:pPr>
    <w:rPr>
      <w:rFonts w:ascii="Calibri" w:hAnsi="Calibri" w:cs="Times New Roman"/>
      <w:kern w:val="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2023-07-19T08:58:00Z</dcterms:created>
  <dcterms:modified xsi:type="dcterms:W3CDTF">2023-07-19T08:58:00Z</dcterms:modified>
</cp:coreProperties>
</file>